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FA554" w14:textId="77777777" w:rsidR="00E413D0" w:rsidRDefault="00E413D0">
      <w:pPr>
        <w:jc w:val="center"/>
        <w:rPr>
          <w:b/>
          <w:sz w:val="36"/>
          <w:szCs w:val="36"/>
        </w:rPr>
      </w:pPr>
    </w:p>
    <w:p w14:paraId="6D76792E" w14:textId="77777777" w:rsidR="00E413D0" w:rsidRDefault="00E413D0">
      <w:pPr>
        <w:rPr>
          <w:b/>
          <w:sz w:val="36"/>
          <w:szCs w:val="36"/>
        </w:rPr>
      </w:pPr>
    </w:p>
    <w:p w14:paraId="7513C89A" w14:textId="77777777" w:rsidR="00E413D0" w:rsidRDefault="00E413D0">
      <w:pPr>
        <w:jc w:val="center"/>
        <w:rPr>
          <w:b/>
          <w:sz w:val="36"/>
          <w:szCs w:val="36"/>
        </w:rPr>
      </w:pPr>
    </w:p>
    <w:p w14:paraId="1303B58F" w14:textId="77777777" w:rsidR="00E413D0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Prix Égalité du CLAFV 2025</w:t>
      </w:r>
    </w:p>
    <w:p w14:paraId="1058DAEF" w14:textId="77777777" w:rsidR="00E413D0" w:rsidRDefault="00000000">
      <w:pPr>
        <w:jc w:val="center"/>
        <w:rPr>
          <w:b/>
        </w:rPr>
      </w:pPr>
      <w:r>
        <w:rPr>
          <w:b/>
        </w:rPr>
        <w:t>5</w:t>
      </w:r>
      <w:r>
        <w:rPr>
          <w:b/>
          <w:vertAlign w:val="superscript"/>
        </w:rPr>
        <w:t>ème</w:t>
      </w:r>
      <w:r>
        <w:rPr>
          <w:b/>
        </w:rPr>
        <w:t xml:space="preserve"> édition</w:t>
      </w:r>
    </w:p>
    <w:p w14:paraId="3BD3CE34" w14:textId="77777777" w:rsidR="00E413D0" w:rsidRDefault="00E413D0">
      <w:pPr>
        <w:jc w:val="center"/>
        <w:rPr>
          <w:b/>
        </w:rPr>
      </w:pPr>
    </w:p>
    <w:p w14:paraId="479A7064" w14:textId="77777777" w:rsidR="00E413D0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Démarche et formulaire de candidature</w:t>
      </w:r>
    </w:p>
    <w:p w14:paraId="0AD67B75" w14:textId="77777777" w:rsidR="00E413D0" w:rsidRDefault="00E413D0">
      <w:pPr>
        <w:jc w:val="center"/>
        <w:rPr>
          <w:b/>
          <w:sz w:val="22"/>
          <w:szCs w:val="22"/>
        </w:rPr>
      </w:pPr>
    </w:p>
    <w:p w14:paraId="614AE3C9" w14:textId="77777777" w:rsidR="00E413D0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</w:p>
    <w:p w14:paraId="11117D46" w14:textId="77777777" w:rsidR="00E413D0" w:rsidRDefault="00E413D0">
      <w:pPr>
        <w:rPr>
          <w:b/>
          <w:sz w:val="26"/>
          <w:szCs w:val="26"/>
        </w:rPr>
      </w:pPr>
    </w:p>
    <w:p w14:paraId="66FFA571" w14:textId="77777777" w:rsidR="00E413D0" w:rsidRDefault="00000000">
      <w:pPr>
        <w:rPr>
          <w:b/>
          <w:sz w:val="22"/>
          <w:szCs w:val="22"/>
        </w:rPr>
      </w:pPr>
      <w:r>
        <w:rPr>
          <w:b/>
          <w:sz w:val="32"/>
          <w:szCs w:val="32"/>
        </w:rPr>
        <w:t>Démarche</w:t>
      </w:r>
    </w:p>
    <w:p w14:paraId="787AD709" w14:textId="25A553E5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1. Prenez connaissance du règlement du </w:t>
      </w:r>
      <w:hyperlink r:id="rId8" w:history="1">
        <w:r w:rsidR="00E413D0" w:rsidRPr="00A11CD9">
          <w:rPr>
            <w:rStyle w:val="Lienhypertexte"/>
            <w:sz w:val="22"/>
            <w:szCs w:val="22"/>
          </w:rPr>
          <w:t>Prix Egalité du CLAFV</w:t>
        </w:r>
        <w:r w:rsidRPr="00A11CD9">
          <w:rPr>
            <w:rStyle w:val="Lienhypertexte"/>
            <w:sz w:val="22"/>
            <w:szCs w:val="22"/>
          </w:rPr>
          <w:t>.</w:t>
        </w:r>
      </w:hyperlink>
    </w:p>
    <w:p w14:paraId="1B985F32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2. Remplissez ce </w:t>
      </w:r>
      <w:hyperlink r:id="rId9">
        <w:r w:rsidR="00E413D0">
          <w:rPr>
            <w:color w:val="333333"/>
            <w:sz w:val="22"/>
            <w:szCs w:val="22"/>
          </w:rPr>
          <w:t>formulaire de candidature</w:t>
        </w:r>
      </w:hyperlink>
      <w:r>
        <w:rPr>
          <w:color w:val="333333"/>
          <w:sz w:val="22"/>
          <w:szCs w:val="22"/>
        </w:rPr>
        <w:t xml:space="preserve">. </w:t>
      </w:r>
    </w:p>
    <w:p w14:paraId="3F88BC6F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3. Envoyez ce formulaire ainsi que les annexes (listées ci-après) par email à </w:t>
      </w:r>
      <w:hyperlink r:id="rId10">
        <w:r w:rsidR="00E413D0">
          <w:rPr>
            <w:color w:val="0563C1"/>
            <w:sz w:val="22"/>
            <w:szCs w:val="22"/>
            <w:u w:val="single"/>
          </w:rPr>
          <w:t>info@clafvd.ch</w:t>
        </w:r>
      </w:hyperlink>
      <w:r>
        <w:rPr>
          <w:color w:val="0563C1"/>
          <w:sz w:val="22"/>
          <w:szCs w:val="22"/>
          <w:u w:val="single"/>
        </w:rPr>
        <w:t>.</w:t>
      </w:r>
      <w:r>
        <w:rPr>
          <w:color w:val="333333"/>
          <w:sz w:val="22"/>
          <w:szCs w:val="22"/>
        </w:rPr>
        <w:t xml:space="preserve"> Le délai de candidature est fixé au </w:t>
      </w:r>
      <w:r>
        <w:rPr>
          <w:b/>
          <w:color w:val="333333"/>
          <w:sz w:val="22"/>
          <w:szCs w:val="22"/>
        </w:rPr>
        <w:t>30 août 2025</w:t>
      </w:r>
      <w:r>
        <w:rPr>
          <w:color w:val="333333"/>
          <w:sz w:val="22"/>
          <w:szCs w:val="22"/>
        </w:rPr>
        <w:t xml:space="preserve">. Un courriel de confirmation sera envoyé aux candidats/tes dans la semaine suivant l’envoi de la candidature. </w:t>
      </w:r>
    </w:p>
    <w:p w14:paraId="7BB1BBCC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4. Le comité du CLAFV évalue les candidatures pour vérifier que celles-ci répondent aux critères établis. Les candidatures retenues et celles non retenues seront avisées au plus tard en date du </w:t>
      </w:r>
      <w:r>
        <w:rPr>
          <w:b/>
          <w:color w:val="333333"/>
          <w:sz w:val="22"/>
          <w:szCs w:val="22"/>
        </w:rPr>
        <w:t>30 septembre 2025.</w:t>
      </w:r>
      <w:r>
        <w:rPr>
          <w:color w:val="333333"/>
          <w:sz w:val="22"/>
          <w:szCs w:val="22"/>
        </w:rPr>
        <w:t xml:space="preserve"> </w:t>
      </w:r>
    </w:p>
    <w:p w14:paraId="6C7E7A44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5. Les personnes et associations ayant leur projet retenu créent une vidéo de </w:t>
      </w:r>
      <w:r>
        <w:rPr>
          <w:b/>
          <w:color w:val="333333"/>
          <w:sz w:val="22"/>
          <w:szCs w:val="22"/>
        </w:rPr>
        <w:t xml:space="preserve">une </w:t>
      </w:r>
      <w:r>
        <w:rPr>
          <w:color w:val="333333"/>
          <w:sz w:val="22"/>
          <w:szCs w:val="22"/>
        </w:rPr>
        <w:t xml:space="preserve">minute, vidéo qui sera montrée lors de la cérémonie de remise du prix. Cette vidéo est à envoyer au CLAFV avant le </w:t>
      </w:r>
      <w:r>
        <w:rPr>
          <w:b/>
          <w:color w:val="333333"/>
          <w:sz w:val="22"/>
          <w:szCs w:val="22"/>
        </w:rPr>
        <w:t>lundi 17 novembre 2025</w:t>
      </w:r>
      <w:r>
        <w:rPr>
          <w:color w:val="333333"/>
          <w:sz w:val="22"/>
          <w:szCs w:val="22"/>
        </w:rPr>
        <w:t xml:space="preserve">. </w:t>
      </w:r>
    </w:p>
    <w:p w14:paraId="4B2577F7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5. Les membres du jury lisent tous les formulaires de candidature et valorisent les différents projets et associations selon les critères établis. Ils délibèrent durant une ou deux séances.  </w:t>
      </w:r>
    </w:p>
    <w:p w14:paraId="777822E8" w14:textId="77777777"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6. Le projet / association gagnant sera divulgué le </w:t>
      </w:r>
      <w:r>
        <w:rPr>
          <w:b/>
          <w:color w:val="333333"/>
          <w:sz w:val="22"/>
          <w:szCs w:val="22"/>
        </w:rPr>
        <w:t>11 décembre 2025</w:t>
      </w:r>
      <w:r>
        <w:rPr>
          <w:color w:val="333333"/>
          <w:sz w:val="22"/>
          <w:szCs w:val="22"/>
        </w:rPr>
        <w:t xml:space="preserve"> </w:t>
      </w:r>
      <w:r>
        <w:rPr>
          <w:b/>
          <w:color w:val="333333"/>
          <w:sz w:val="22"/>
          <w:szCs w:val="22"/>
        </w:rPr>
        <w:t>au soir</w:t>
      </w:r>
      <w:r>
        <w:rPr>
          <w:color w:val="333333"/>
          <w:sz w:val="22"/>
          <w:szCs w:val="22"/>
        </w:rPr>
        <w:t xml:space="preserve"> lors de la cérémonie de remise du prix. </w:t>
      </w:r>
    </w:p>
    <w:p w14:paraId="56E018DD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6E26B66A" w14:textId="77777777" w:rsidR="00E413D0" w:rsidRDefault="00000000">
      <w:pPr>
        <w:shd w:val="clear" w:color="auto" w:fill="FFFFFF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Annexes à fournir : </w:t>
      </w:r>
    </w:p>
    <w:p w14:paraId="5E31026F" w14:textId="77777777" w:rsidR="00E413D0" w:rsidRDefault="00E413D0">
      <w:pPr>
        <w:shd w:val="clear" w:color="auto" w:fill="FFFFFF"/>
        <w:jc w:val="both"/>
        <w:rPr>
          <w:b/>
          <w:color w:val="333333"/>
          <w:sz w:val="22"/>
          <w:szCs w:val="22"/>
        </w:rPr>
      </w:pPr>
    </w:p>
    <w:p w14:paraId="193734F8" w14:textId="77777777" w:rsidR="00E413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Statuts et/ou comptes : ces annexes doivent servir à démontrer l’existence du projet / association depuis plus de deux ans : </w:t>
      </w:r>
    </w:p>
    <w:p w14:paraId="75F7BCFF" w14:textId="77777777" w:rsidR="00E413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Pour les associations : les statuts ou les comptes des deux dernières années</w:t>
      </w:r>
    </w:p>
    <w:p w14:paraId="3C1A779A" w14:textId="77777777" w:rsidR="00E413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Pour les autres candidats : preuve d’existence d’au moins 2 ans au moment de l’inscription de votre candidature (par exemple comptes).</w:t>
      </w:r>
    </w:p>
    <w:p w14:paraId="5E6B1740" w14:textId="77777777" w:rsidR="00E413D0" w:rsidRDefault="00E413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80"/>
        <w:jc w:val="both"/>
        <w:rPr>
          <w:color w:val="333333"/>
          <w:sz w:val="22"/>
          <w:szCs w:val="22"/>
        </w:rPr>
      </w:pPr>
    </w:p>
    <w:p w14:paraId="4D67D6F4" w14:textId="77777777" w:rsidR="00E413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jc w:val="both"/>
        <w:rPr>
          <w:rFonts w:ascii="Cambria" w:eastAsia="Cambria" w:hAnsi="Cambria" w:cs="Cambria"/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Budget : </w:t>
      </w:r>
      <w:r>
        <w:rPr>
          <w:color w:val="333333"/>
          <w:sz w:val="22"/>
          <w:szCs w:val="22"/>
        </w:rPr>
        <w:t>facultatif</w:t>
      </w:r>
      <w:r>
        <w:rPr>
          <w:rFonts w:ascii="Cambria" w:eastAsia="Cambria" w:hAnsi="Cambria" w:cs="Cambria"/>
          <w:color w:val="333333"/>
          <w:sz w:val="22"/>
          <w:szCs w:val="22"/>
        </w:rPr>
        <w:t> </w:t>
      </w:r>
    </w:p>
    <w:p w14:paraId="23AE2D47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6C0BC014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19D49D74" w14:textId="77777777" w:rsidR="00E413D0" w:rsidRDefault="00E413D0">
      <w:pPr>
        <w:shd w:val="clear" w:color="auto" w:fill="FFFFFF"/>
        <w:rPr>
          <w:b/>
          <w:sz w:val="36"/>
          <w:szCs w:val="36"/>
        </w:rPr>
      </w:pPr>
    </w:p>
    <w:p w14:paraId="0CA92B0F" w14:textId="77777777" w:rsidR="00E413D0" w:rsidRDefault="00000000">
      <w:pPr>
        <w:shd w:val="clear" w:color="auto" w:fill="FFFFFF"/>
        <w:ind w:left="1416"/>
        <w:rPr>
          <w:b/>
          <w:color w:val="333333"/>
          <w:sz w:val="26"/>
          <w:szCs w:val="26"/>
        </w:rPr>
      </w:pPr>
      <w:r>
        <w:rPr>
          <w:b/>
          <w:sz w:val="36"/>
          <w:szCs w:val="36"/>
        </w:rPr>
        <w:t xml:space="preserve">           Formulaire de candidature</w:t>
      </w:r>
    </w:p>
    <w:p w14:paraId="50E58F9A" w14:textId="77777777" w:rsidR="00E413D0" w:rsidRDefault="00000000">
      <w:pPr>
        <w:shd w:val="clear" w:color="auto" w:fill="FFFFFF"/>
        <w:spacing w:before="360" w:after="75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Personne de contact</w:t>
      </w:r>
    </w:p>
    <w:tbl>
      <w:tblPr>
        <w:tblStyle w:val="a2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E413D0" w14:paraId="281CB7D3" w14:textId="77777777">
        <w:tc>
          <w:tcPr>
            <w:tcW w:w="9056" w:type="dxa"/>
          </w:tcPr>
          <w:p w14:paraId="11C2E6C8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Nom et prénom</w:t>
            </w:r>
          </w:p>
          <w:p w14:paraId="7D1C4658" w14:textId="77777777" w:rsidR="00E413D0" w:rsidRDefault="00E413D0">
            <w:pPr>
              <w:rPr>
                <w:color w:val="333333"/>
                <w:sz w:val="22"/>
                <w:szCs w:val="22"/>
              </w:rPr>
            </w:pPr>
          </w:p>
          <w:p w14:paraId="40C386F2" w14:textId="77777777" w:rsidR="00E413D0" w:rsidRDefault="00E413D0">
            <w:pPr>
              <w:rPr>
                <w:color w:val="333333"/>
                <w:sz w:val="22"/>
                <w:szCs w:val="22"/>
              </w:rPr>
            </w:pPr>
          </w:p>
        </w:tc>
      </w:tr>
      <w:tr w:rsidR="00E413D0" w14:paraId="035465FC" w14:textId="77777777">
        <w:tc>
          <w:tcPr>
            <w:tcW w:w="9056" w:type="dxa"/>
          </w:tcPr>
          <w:p w14:paraId="70C4DF2F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Fonction / responsabilité au sein du projet / association</w:t>
            </w:r>
          </w:p>
          <w:p w14:paraId="4BB2FD7E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2CB3A883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247CB5C9" w14:textId="77777777">
        <w:tc>
          <w:tcPr>
            <w:tcW w:w="9056" w:type="dxa"/>
          </w:tcPr>
          <w:p w14:paraId="57D93775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 téléphone</w:t>
            </w:r>
          </w:p>
          <w:p w14:paraId="43316536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5904B410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401B59F8" w14:textId="77777777">
        <w:tc>
          <w:tcPr>
            <w:tcW w:w="9056" w:type="dxa"/>
          </w:tcPr>
          <w:p w14:paraId="5F56B00B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Adresse email</w:t>
            </w:r>
          </w:p>
          <w:p w14:paraId="1BAC6F8A" w14:textId="77777777" w:rsidR="00E413D0" w:rsidRDefault="00E413D0">
            <w:pPr>
              <w:rPr>
                <w:color w:val="808080"/>
              </w:rPr>
            </w:pPr>
          </w:p>
          <w:p w14:paraId="413FB6EE" w14:textId="77777777" w:rsidR="00E413D0" w:rsidRDefault="00E413D0">
            <w:pPr>
              <w:rPr>
                <w:color w:val="808080"/>
              </w:rPr>
            </w:pPr>
          </w:p>
          <w:p w14:paraId="4459B256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5F936EAC" w14:textId="77777777">
        <w:tc>
          <w:tcPr>
            <w:tcW w:w="9056" w:type="dxa"/>
          </w:tcPr>
          <w:p w14:paraId="745758EE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Adresse postale</w:t>
            </w:r>
          </w:p>
          <w:p w14:paraId="55FB9A7F" w14:textId="77777777" w:rsidR="00E413D0" w:rsidRDefault="00E413D0">
            <w:pPr>
              <w:rPr>
                <w:color w:val="808080"/>
              </w:rPr>
            </w:pPr>
          </w:p>
          <w:p w14:paraId="3062D3AD" w14:textId="77777777" w:rsidR="00E413D0" w:rsidRDefault="00E413D0">
            <w:pPr>
              <w:rPr>
                <w:color w:val="808080"/>
              </w:rPr>
            </w:pPr>
          </w:p>
          <w:p w14:paraId="5A5F7002" w14:textId="77777777" w:rsidR="00E413D0" w:rsidRDefault="00E413D0">
            <w:pPr>
              <w:rPr>
                <w:color w:val="808080"/>
              </w:rPr>
            </w:pPr>
          </w:p>
          <w:p w14:paraId="1A58E69A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</w:tbl>
    <w:p w14:paraId="36099653" w14:textId="77777777" w:rsidR="00E413D0" w:rsidRDefault="00E413D0">
      <w:pPr>
        <w:shd w:val="clear" w:color="auto" w:fill="FFFFFF"/>
        <w:rPr>
          <w:b/>
          <w:color w:val="333333"/>
          <w:sz w:val="2"/>
          <w:szCs w:val="2"/>
        </w:rPr>
      </w:pPr>
    </w:p>
    <w:p w14:paraId="28D8BFD3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1E43DB0B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2C370339" w14:textId="77777777" w:rsidR="00E413D0" w:rsidRDefault="00000000">
      <w:pPr>
        <w:shd w:val="clear" w:color="auto" w:fill="FFFFFF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Description du projet / de l’association</w:t>
      </w:r>
    </w:p>
    <w:p w14:paraId="55836D75" w14:textId="77777777" w:rsidR="00E413D0" w:rsidRDefault="00E413D0">
      <w:pPr>
        <w:shd w:val="clear" w:color="auto" w:fill="FFFFFF"/>
        <w:rPr>
          <w:b/>
          <w:color w:val="333333"/>
          <w:sz w:val="6"/>
          <w:szCs w:val="6"/>
        </w:rPr>
      </w:pPr>
    </w:p>
    <w:tbl>
      <w:tblPr>
        <w:tblStyle w:val="a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E413D0" w14:paraId="329D1F37" w14:textId="77777777">
        <w:tc>
          <w:tcPr>
            <w:tcW w:w="9056" w:type="dxa"/>
            <w:shd w:val="clear" w:color="auto" w:fill="D9D9D9"/>
          </w:tcPr>
          <w:p w14:paraId="2E0B13D9" w14:textId="77777777" w:rsidR="00E413D0" w:rsidRDefault="00000000">
            <w:pPr>
              <w:tabs>
                <w:tab w:val="left" w:pos="3268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>1. Porteur/euse du projet</w:t>
            </w:r>
            <w:r>
              <w:rPr>
                <w:b/>
                <w:color w:val="333333"/>
                <w:sz w:val="26"/>
                <w:szCs w:val="26"/>
              </w:rPr>
              <w:tab/>
            </w:r>
          </w:p>
          <w:p w14:paraId="7A052659" w14:textId="77777777" w:rsidR="00E413D0" w:rsidRDefault="00E413D0">
            <w:pPr>
              <w:tabs>
                <w:tab w:val="left" w:pos="3268"/>
              </w:tabs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296FB55A" w14:textId="77777777">
        <w:tc>
          <w:tcPr>
            <w:tcW w:w="9056" w:type="dxa"/>
          </w:tcPr>
          <w:p w14:paraId="50C3569F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Type  (choisir ce qui convient)</w:t>
            </w:r>
          </w:p>
          <w:p w14:paraId="70DF0333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Personnes privée ou Association                </w:t>
            </w:r>
          </w:p>
          <w:p w14:paraId="368ABBE1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356866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029E10BA" w14:textId="77777777">
        <w:tc>
          <w:tcPr>
            <w:tcW w:w="9056" w:type="dxa"/>
          </w:tcPr>
          <w:p w14:paraId="3D8D088D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Nom du projet / association</w:t>
            </w:r>
          </w:p>
          <w:p w14:paraId="668DCE4E" w14:textId="77777777" w:rsidR="00E413D0" w:rsidRDefault="00E413D0">
            <w:pPr>
              <w:rPr>
                <w:color w:val="808080"/>
              </w:rPr>
            </w:pPr>
          </w:p>
          <w:p w14:paraId="6930724E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5ACADCF2" w14:textId="77777777">
        <w:tc>
          <w:tcPr>
            <w:tcW w:w="9056" w:type="dxa"/>
          </w:tcPr>
          <w:p w14:paraId="04F462C0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Site internet de l’association / projet</w:t>
            </w:r>
          </w:p>
          <w:p w14:paraId="2E7D158D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0FB09CBB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0579665A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1D582D34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679531A8" w14:textId="77777777">
        <w:tc>
          <w:tcPr>
            <w:tcW w:w="9056" w:type="dxa"/>
          </w:tcPr>
          <w:p w14:paraId="338B2930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Adresse postale du siège association/ personne privée </w:t>
            </w:r>
          </w:p>
          <w:p w14:paraId="7CB7DC91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3495A77B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6C46D673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749DDF87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</w:tbl>
    <w:p w14:paraId="619EDE5C" w14:textId="77777777"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p w14:paraId="26C55194" w14:textId="77777777"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p w14:paraId="7AD772A7" w14:textId="77777777"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tbl>
      <w:tblPr>
        <w:tblStyle w:val="a4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226"/>
      </w:tblGrid>
      <w:tr w:rsidR="00E413D0" w14:paraId="197C755C" w14:textId="77777777">
        <w:tc>
          <w:tcPr>
            <w:tcW w:w="9056" w:type="dxa"/>
            <w:gridSpan w:val="2"/>
            <w:shd w:val="clear" w:color="auto" w:fill="D9D9D9"/>
          </w:tcPr>
          <w:p w14:paraId="36567358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2. Objectifs du projet / association </w:t>
            </w:r>
          </w:p>
          <w:p w14:paraId="2D93C86B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5085151F" w14:textId="77777777">
        <w:tc>
          <w:tcPr>
            <w:tcW w:w="9056" w:type="dxa"/>
            <w:gridSpan w:val="2"/>
          </w:tcPr>
          <w:p w14:paraId="56AEFEA5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Quel est l’objectif principal du projet / association ?</w:t>
            </w:r>
          </w:p>
          <w:p w14:paraId="126BF0F0" w14:textId="77777777" w:rsidR="00E413D0" w:rsidRDefault="00E413D0">
            <w:pPr>
              <w:rPr>
                <w:color w:val="808080"/>
              </w:rPr>
            </w:pPr>
          </w:p>
          <w:p w14:paraId="5206D75E" w14:textId="77777777" w:rsidR="00E413D0" w:rsidRDefault="00E413D0">
            <w:pPr>
              <w:rPr>
                <w:color w:val="808080"/>
              </w:rPr>
            </w:pPr>
          </w:p>
          <w:p w14:paraId="6B81031E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4F618B29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6C248812" w14:textId="77777777" w:rsidR="00E413D0" w:rsidRDefault="00000000">
            <w:pPr>
              <w:tabs>
                <w:tab w:val="left" w:pos="2517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</w:tc>
      </w:tr>
      <w:tr w:rsidR="00E413D0" w14:paraId="57846625" w14:textId="77777777">
        <w:tc>
          <w:tcPr>
            <w:tcW w:w="9056" w:type="dxa"/>
            <w:gridSpan w:val="2"/>
          </w:tcPr>
          <w:p w14:paraId="1C882666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Disposez-vous d’objectifs chiffrés ? Si, oui, merci de les indiquer</w:t>
            </w:r>
          </w:p>
          <w:p w14:paraId="2E35CC41" w14:textId="77777777" w:rsidR="00E413D0" w:rsidRDefault="00E413D0">
            <w:pPr>
              <w:rPr>
                <w:color w:val="808080"/>
              </w:rPr>
            </w:pPr>
          </w:p>
          <w:p w14:paraId="60E9B21A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0627D25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5D67A4EB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C2EB937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59E51A20" w14:textId="77777777">
        <w:tc>
          <w:tcPr>
            <w:tcW w:w="9056" w:type="dxa"/>
            <w:gridSpan w:val="2"/>
            <w:shd w:val="clear" w:color="auto" w:fill="D9D9D9"/>
          </w:tcPr>
          <w:p w14:paraId="0D4F7A54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>3. Dates projet / association</w:t>
            </w:r>
          </w:p>
          <w:p w14:paraId="3D1496AC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31C95916" w14:textId="77777777">
        <w:tc>
          <w:tcPr>
            <w:tcW w:w="2830" w:type="dxa"/>
          </w:tcPr>
          <w:p w14:paraId="45282F11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Date début / création</w:t>
            </w:r>
          </w:p>
          <w:p w14:paraId="31A2792A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410F1FDE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6226" w:type="dxa"/>
          </w:tcPr>
          <w:p w14:paraId="7C4658CB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07B69A26" w14:textId="77777777">
        <w:tc>
          <w:tcPr>
            <w:tcW w:w="2830" w:type="dxa"/>
          </w:tcPr>
          <w:p w14:paraId="146B65DB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Date fin (projet)</w:t>
            </w:r>
          </w:p>
          <w:p w14:paraId="772F3342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68CE6DB9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6226" w:type="dxa"/>
          </w:tcPr>
          <w:p w14:paraId="5254510F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26A4B0C8" w14:textId="77777777">
        <w:tc>
          <w:tcPr>
            <w:tcW w:w="9056" w:type="dxa"/>
            <w:gridSpan w:val="2"/>
            <w:shd w:val="clear" w:color="auto" w:fill="D9D9D9"/>
          </w:tcPr>
          <w:p w14:paraId="0344544A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4. Public-cible du projet / association </w:t>
            </w:r>
          </w:p>
          <w:p w14:paraId="6F623C00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19E9CFAC" w14:textId="77777777">
        <w:trPr>
          <w:trHeight w:val="1710"/>
        </w:trPr>
        <w:tc>
          <w:tcPr>
            <w:tcW w:w="9056" w:type="dxa"/>
            <w:gridSpan w:val="2"/>
          </w:tcPr>
          <w:p w14:paraId="171EBEE7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Quels sont les groupes de population bénéficiaires du projet / association ? Spécifier</w:t>
            </w:r>
          </w:p>
          <w:p w14:paraId="118E5A05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1D202AD7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76183658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2F515068" w14:textId="77777777">
        <w:tc>
          <w:tcPr>
            <w:tcW w:w="9056" w:type="dxa"/>
            <w:gridSpan w:val="2"/>
            <w:shd w:val="clear" w:color="auto" w:fill="D9D9D9"/>
          </w:tcPr>
          <w:p w14:paraId="39D0BD25" w14:textId="77777777" w:rsidR="00E413D0" w:rsidRDefault="00000000">
            <w:pPr>
              <w:shd w:val="clear" w:color="auto" w:fill="D9D9D9"/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5. Ressources pour atteindre vos objectifs </w:t>
            </w:r>
          </w:p>
          <w:p w14:paraId="17F50F1B" w14:textId="77777777" w:rsidR="00E413D0" w:rsidRDefault="00000000">
            <w:pPr>
              <w:shd w:val="clear" w:color="auto" w:fill="D9D9D9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 xml:space="preserve">Vous pouvez aussi envoyer le détail du budget, revenus et dépenses, en tant que document annexe. </w:t>
            </w:r>
          </w:p>
        </w:tc>
      </w:tr>
      <w:tr w:rsidR="00E413D0" w14:paraId="33A82EFA" w14:textId="77777777">
        <w:tc>
          <w:tcPr>
            <w:tcW w:w="9056" w:type="dxa"/>
            <w:gridSpan w:val="2"/>
          </w:tcPr>
          <w:p w14:paraId="5D867833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Budget total/an (association) ; Budget total projet</w:t>
            </w:r>
          </w:p>
          <w:p w14:paraId="0ABE353E" w14:textId="77777777" w:rsidR="00E413D0" w:rsidRDefault="00E413D0">
            <w:pPr>
              <w:rPr>
                <w:color w:val="808080"/>
              </w:rPr>
            </w:pPr>
          </w:p>
          <w:p w14:paraId="3E0D308A" w14:textId="77777777" w:rsidR="00E413D0" w:rsidRDefault="00E413D0">
            <w:pPr>
              <w:rPr>
                <w:color w:val="808080"/>
              </w:rPr>
            </w:pPr>
          </w:p>
          <w:p w14:paraId="1B0BEDA2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47954033" w14:textId="77777777">
        <w:tc>
          <w:tcPr>
            <w:tcW w:w="9056" w:type="dxa"/>
            <w:gridSpan w:val="2"/>
          </w:tcPr>
          <w:p w14:paraId="561EFF77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Sources financement (par an pour association ou pour projet en entier)</w:t>
            </w:r>
          </w:p>
          <w:p w14:paraId="7E3B5F7A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Fonds propres (cotisations, capital) / autres (décrire source et montant)</w:t>
            </w:r>
          </w:p>
          <w:p w14:paraId="46CAD710" w14:textId="77777777" w:rsidR="00E413D0" w:rsidRDefault="00E413D0">
            <w:pPr>
              <w:rPr>
                <w:color w:val="808080"/>
              </w:rPr>
            </w:pPr>
          </w:p>
          <w:p w14:paraId="6EA95182" w14:textId="77777777" w:rsidR="00E413D0" w:rsidRDefault="00E413D0">
            <w:pPr>
              <w:rPr>
                <w:color w:val="808080"/>
              </w:rPr>
            </w:pPr>
          </w:p>
          <w:p w14:paraId="70A8DA1D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18C48E56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54396F06" w14:textId="77777777">
        <w:tc>
          <w:tcPr>
            <w:tcW w:w="9056" w:type="dxa"/>
            <w:gridSpan w:val="2"/>
          </w:tcPr>
          <w:p w14:paraId="43CCBEE4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Dépenses totales/an</w:t>
            </w:r>
          </w:p>
          <w:p w14:paraId="20C40CEB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1C304FEA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047694DC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76CD6695" w14:textId="77777777">
        <w:tc>
          <w:tcPr>
            <w:tcW w:w="9056" w:type="dxa"/>
            <w:gridSpan w:val="2"/>
          </w:tcPr>
          <w:p w14:paraId="3A650E60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lastRenderedPageBreak/>
              <w:t>Ressources humaines (par an pour association et totales/an pour projet)</w:t>
            </w:r>
          </w:p>
          <w:p w14:paraId="51E54081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Dont employés-es et volontaires</w:t>
            </w:r>
          </w:p>
          <w:p w14:paraId="62E88794" w14:textId="77777777" w:rsidR="00E413D0" w:rsidRDefault="00E413D0">
            <w:pPr>
              <w:rPr>
                <w:color w:val="808080"/>
              </w:rPr>
            </w:pPr>
          </w:p>
          <w:p w14:paraId="0DA61621" w14:textId="77777777" w:rsidR="00E413D0" w:rsidRDefault="00E413D0">
            <w:pPr>
              <w:rPr>
                <w:color w:val="808080"/>
              </w:rPr>
            </w:pPr>
          </w:p>
          <w:p w14:paraId="37ABAFE7" w14:textId="77777777" w:rsidR="00E413D0" w:rsidRDefault="00E413D0">
            <w:pPr>
              <w:rPr>
                <w:color w:val="808080"/>
              </w:rPr>
            </w:pPr>
          </w:p>
          <w:p w14:paraId="5088086F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14:paraId="0DB86A29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20B12861" w14:textId="77777777">
        <w:tc>
          <w:tcPr>
            <w:tcW w:w="9056" w:type="dxa"/>
            <w:gridSpan w:val="2"/>
            <w:shd w:val="clear" w:color="auto" w:fill="D9D9D9"/>
          </w:tcPr>
          <w:p w14:paraId="40E54B1B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6. Acteurs dans votre domaine : partenariats et autres acteurs </w:t>
            </w:r>
          </w:p>
          <w:p w14:paraId="377F10B8" w14:textId="77777777"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 w14:paraId="231EFA79" w14:textId="77777777">
        <w:tc>
          <w:tcPr>
            <w:tcW w:w="9056" w:type="dxa"/>
            <w:gridSpan w:val="2"/>
          </w:tcPr>
          <w:p w14:paraId="4766DA4B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Avez-vous des partenaires ? Si oui, indiquer leurs noms et l’objet du partenariat.</w:t>
            </w:r>
          </w:p>
          <w:p w14:paraId="4FD14CE8" w14:textId="77777777" w:rsidR="00E413D0" w:rsidRDefault="00E413D0">
            <w:pPr>
              <w:rPr>
                <w:color w:val="808080"/>
              </w:rPr>
            </w:pPr>
          </w:p>
          <w:p w14:paraId="2B803C12" w14:textId="77777777" w:rsidR="00E413D0" w:rsidRDefault="00E413D0">
            <w:pPr>
              <w:rPr>
                <w:color w:val="808080"/>
              </w:rPr>
            </w:pPr>
          </w:p>
          <w:p w14:paraId="718D4592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53B2D35F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E63BB8E" w14:textId="77777777" w:rsidR="00E413D0" w:rsidRDefault="00000000">
            <w:pPr>
              <w:tabs>
                <w:tab w:val="left" w:pos="7238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</w:tc>
      </w:tr>
      <w:tr w:rsidR="00E413D0" w14:paraId="2A1CEA52" w14:textId="77777777">
        <w:tc>
          <w:tcPr>
            <w:tcW w:w="9056" w:type="dxa"/>
            <w:gridSpan w:val="2"/>
            <w:shd w:val="clear" w:color="auto" w:fill="D9D9D9"/>
          </w:tcPr>
          <w:p w14:paraId="767BBD29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7. Activités prévues </w:t>
            </w:r>
          </w:p>
          <w:p w14:paraId="0414B97F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5645CDB7" w14:textId="77777777">
        <w:tc>
          <w:tcPr>
            <w:tcW w:w="9056" w:type="dxa"/>
            <w:gridSpan w:val="2"/>
          </w:tcPr>
          <w:p w14:paraId="32561392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Quelles sont les actions principales prévues durant les deux prochaines années ? </w:t>
            </w:r>
          </w:p>
          <w:p w14:paraId="2B39A254" w14:textId="77777777" w:rsidR="00E413D0" w:rsidRDefault="00E413D0">
            <w:pPr>
              <w:rPr>
                <w:color w:val="808080"/>
              </w:rPr>
            </w:pPr>
          </w:p>
          <w:p w14:paraId="5D1545A2" w14:textId="77777777" w:rsidR="00E413D0" w:rsidRDefault="00E413D0">
            <w:pPr>
              <w:rPr>
                <w:color w:val="808080"/>
              </w:rPr>
            </w:pPr>
          </w:p>
          <w:p w14:paraId="141D3EE2" w14:textId="77777777" w:rsidR="00E413D0" w:rsidRDefault="00E413D0">
            <w:pPr>
              <w:rPr>
                <w:color w:val="808080"/>
              </w:rPr>
            </w:pPr>
          </w:p>
          <w:p w14:paraId="41020E36" w14:textId="77777777" w:rsidR="00E413D0" w:rsidRDefault="00E413D0">
            <w:pPr>
              <w:rPr>
                <w:color w:val="808080"/>
              </w:rPr>
            </w:pPr>
          </w:p>
          <w:p w14:paraId="06E80A9B" w14:textId="77777777" w:rsidR="00E413D0" w:rsidRDefault="00E413D0">
            <w:pPr>
              <w:rPr>
                <w:color w:val="808080"/>
              </w:rPr>
            </w:pPr>
          </w:p>
          <w:p w14:paraId="0EEB9FBF" w14:textId="77777777" w:rsidR="00E413D0" w:rsidRDefault="00E413D0">
            <w:pPr>
              <w:rPr>
                <w:color w:val="808080"/>
              </w:rPr>
            </w:pPr>
          </w:p>
          <w:p w14:paraId="005C2826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A7CF166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0227AEC9" w14:textId="77777777">
        <w:tc>
          <w:tcPr>
            <w:tcW w:w="9056" w:type="dxa"/>
            <w:gridSpan w:val="2"/>
            <w:shd w:val="clear" w:color="auto" w:fill="D9D9D9"/>
          </w:tcPr>
          <w:p w14:paraId="4EF1D0C7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8. Effets ou impacts attendus </w:t>
            </w:r>
          </w:p>
          <w:p w14:paraId="2DE34054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Selon vous, quels sont les effets et/ou impacts de votre projet / association sur l’avancement de l’égalité entre les femmes et les hommes dans le Canton de Vaud ?</w:t>
            </w:r>
          </w:p>
        </w:tc>
      </w:tr>
      <w:tr w:rsidR="00E413D0" w14:paraId="2093854D" w14:textId="77777777">
        <w:tc>
          <w:tcPr>
            <w:tcW w:w="9056" w:type="dxa"/>
            <w:gridSpan w:val="2"/>
          </w:tcPr>
          <w:p w14:paraId="47690772" w14:textId="77777777"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14:paraId="234F83A0" w14:textId="77777777"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14:paraId="3C79481F" w14:textId="77777777"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14:paraId="13D0B38B" w14:textId="77777777"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14:paraId="48848CA6" w14:textId="77777777" w:rsidR="00E413D0" w:rsidRDefault="00E413D0">
            <w:pPr>
              <w:tabs>
                <w:tab w:val="left" w:pos="3744"/>
              </w:tabs>
              <w:rPr>
                <w:b/>
                <w:color w:val="333333"/>
                <w:sz w:val="26"/>
                <w:szCs w:val="26"/>
              </w:rPr>
            </w:pPr>
          </w:p>
          <w:p w14:paraId="20149C24" w14:textId="77777777" w:rsidR="00E413D0" w:rsidRDefault="00000000">
            <w:pPr>
              <w:tabs>
                <w:tab w:val="left" w:pos="3744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  <w:p w14:paraId="51B6D0C4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D73D82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1039228C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7AEF136C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40C909C6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7B88CE5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4A61B308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211E0D74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18F6E2E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526C5206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6B3A18EC" w14:textId="77777777">
        <w:tc>
          <w:tcPr>
            <w:tcW w:w="9056" w:type="dxa"/>
            <w:gridSpan w:val="2"/>
            <w:shd w:val="clear" w:color="auto" w:fill="D9D9D9"/>
          </w:tcPr>
          <w:p w14:paraId="566D9BA2" w14:textId="77777777"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lastRenderedPageBreak/>
              <w:t xml:space="preserve">9. Prix CLAFV </w:t>
            </w:r>
          </w:p>
          <w:p w14:paraId="45F88CB0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Dans le cas où votre projet / association reçoit le prix…</w:t>
            </w:r>
          </w:p>
        </w:tc>
      </w:tr>
      <w:tr w:rsidR="00E413D0" w14:paraId="0F852F74" w14:textId="77777777">
        <w:trPr>
          <w:trHeight w:val="4359"/>
        </w:trPr>
        <w:tc>
          <w:tcPr>
            <w:tcW w:w="9056" w:type="dxa"/>
            <w:gridSpan w:val="2"/>
          </w:tcPr>
          <w:p w14:paraId="2EDAFF89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 quoi servira le montant financier ?</w:t>
            </w:r>
          </w:p>
          <w:p w14:paraId="2289F088" w14:textId="77777777" w:rsidR="00E413D0" w:rsidRDefault="00E413D0">
            <w:pPr>
              <w:rPr>
                <w:color w:val="808080"/>
              </w:rPr>
            </w:pPr>
          </w:p>
          <w:p w14:paraId="20DD4901" w14:textId="77777777" w:rsidR="00E413D0" w:rsidRDefault="00E413D0">
            <w:pPr>
              <w:rPr>
                <w:color w:val="808080"/>
              </w:rPr>
            </w:pPr>
          </w:p>
          <w:p w14:paraId="64467CA9" w14:textId="77777777" w:rsidR="00E413D0" w:rsidRDefault="00E413D0">
            <w:pPr>
              <w:rPr>
                <w:color w:val="808080"/>
              </w:rPr>
            </w:pPr>
          </w:p>
          <w:p w14:paraId="7F293C4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BFB5F2A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257EBE94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A61F209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A8EF492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94972D0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1C64D02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6C67614F" w14:textId="77777777">
        <w:tc>
          <w:tcPr>
            <w:tcW w:w="9056" w:type="dxa"/>
            <w:gridSpan w:val="2"/>
          </w:tcPr>
          <w:p w14:paraId="037A33EF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Qu’attendez-vous en termes de notoriété ?</w:t>
            </w:r>
          </w:p>
          <w:p w14:paraId="0227138C" w14:textId="77777777" w:rsidR="00E413D0" w:rsidRDefault="00E413D0">
            <w:pPr>
              <w:rPr>
                <w:color w:val="808080"/>
              </w:rPr>
            </w:pPr>
          </w:p>
          <w:p w14:paraId="30258C6C" w14:textId="77777777" w:rsidR="00E413D0" w:rsidRDefault="00E413D0">
            <w:pPr>
              <w:rPr>
                <w:color w:val="808080"/>
              </w:rPr>
            </w:pPr>
          </w:p>
          <w:p w14:paraId="2B88C54F" w14:textId="77777777" w:rsidR="00E413D0" w:rsidRDefault="00E413D0">
            <w:pPr>
              <w:rPr>
                <w:color w:val="808080"/>
              </w:rPr>
            </w:pPr>
          </w:p>
          <w:p w14:paraId="39062969" w14:textId="77777777" w:rsidR="00E413D0" w:rsidRDefault="00E413D0">
            <w:pPr>
              <w:rPr>
                <w:color w:val="808080"/>
              </w:rPr>
            </w:pPr>
          </w:p>
          <w:p w14:paraId="3C6F8673" w14:textId="77777777" w:rsidR="00E413D0" w:rsidRDefault="00E413D0">
            <w:pPr>
              <w:rPr>
                <w:color w:val="808080"/>
              </w:rPr>
            </w:pPr>
          </w:p>
          <w:p w14:paraId="1D85B36F" w14:textId="77777777" w:rsidR="00E413D0" w:rsidRDefault="00E413D0">
            <w:pPr>
              <w:rPr>
                <w:color w:val="808080"/>
              </w:rPr>
            </w:pPr>
          </w:p>
          <w:p w14:paraId="2D417202" w14:textId="77777777" w:rsidR="00E413D0" w:rsidRDefault="00E413D0">
            <w:pPr>
              <w:rPr>
                <w:color w:val="808080"/>
              </w:rPr>
            </w:pPr>
          </w:p>
          <w:p w14:paraId="42BF718C" w14:textId="77777777" w:rsidR="00E413D0" w:rsidRDefault="00E413D0">
            <w:pPr>
              <w:rPr>
                <w:color w:val="808080"/>
              </w:rPr>
            </w:pPr>
          </w:p>
          <w:p w14:paraId="4573D1E3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0747DCFE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AF5A27C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 w14:paraId="15A3EE7C" w14:textId="77777777">
        <w:tc>
          <w:tcPr>
            <w:tcW w:w="9056" w:type="dxa"/>
            <w:gridSpan w:val="2"/>
          </w:tcPr>
          <w:p w14:paraId="550D140D" w14:textId="77777777"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Pourquoi le CLAFV devrait vous décerner le Prix ?</w:t>
            </w:r>
          </w:p>
          <w:p w14:paraId="71C71667" w14:textId="77777777" w:rsidR="00E413D0" w:rsidRDefault="00E413D0">
            <w:pPr>
              <w:rPr>
                <w:color w:val="808080"/>
              </w:rPr>
            </w:pPr>
          </w:p>
          <w:p w14:paraId="7DB36BE5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73F2168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7BF17E4D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7A8742E9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321ED710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642D425F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3758343E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4DD9006B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14:paraId="18F1F72B" w14:textId="77777777"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</w:tbl>
    <w:p w14:paraId="4D00D7EC" w14:textId="77777777"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14:paraId="34686083" w14:textId="77777777" w:rsidR="00E413D0" w:rsidRDefault="00E413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ind w:left="720"/>
        <w:rPr>
          <w:b/>
          <w:color w:val="333333"/>
        </w:rPr>
      </w:pPr>
    </w:p>
    <w:p w14:paraId="234B4B06" w14:textId="77777777" w:rsidR="00E413D0" w:rsidRDefault="00000000">
      <w:pPr>
        <w:rPr>
          <w:rFonts w:ascii="Akzidenz-Grotesk BQ Light" w:eastAsia="Akzidenz-Grotesk BQ Light" w:hAnsi="Akzidenz-Grotesk BQ Light" w:cs="Akzidenz-Grotesk BQ Light"/>
          <w:b/>
          <w:sz w:val="30"/>
          <w:szCs w:val="30"/>
        </w:rPr>
      </w:pPr>
      <w:r>
        <w:rPr>
          <w:b/>
          <w:color w:val="333333"/>
          <w:sz w:val="30"/>
          <w:szCs w:val="30"/>
        </w:rPr>
        <w:t>Le comité vous remercie pour votre candidature</w:t>
      </w:r>
      <w:r>
        <w:rPr>
          <w:b/>
          <w:sz w:val="30"/>
          <w:szCs w:val="30"/>
        </w:rPr>
        <w:t>.</w:t>
      </w:r>
    </w:p>
    <w:sectPr w:rsidR="00E413D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2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951A1" w14:textId="77777777" w:rsidR="00DA57D9" w:rsidRDefault="00DA57D9">
      <w:r>
        <w:separator/>
      </w:r>
    </w:p>
  </w:endnote>
  <w:endnote w:type="continuationSeparator" w:id="0">
    <w:p w14:paraId="36499500" w14:textId="77777777" w:rsidR="00DA57D9" w:rsidRDefault="00DA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214D83-A98C-49CA-B33D-4C7A830534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7C25C4-0881-491F-85F9-10B1F6B9B05B}"/>
    <w:embedBold r:id="rId3" w:fontKey="{521FC596-3151-43DD-BCD6-75EC97840590}"/>
    <w:embedBoldItalic r:id="rId4" w:fontKey="{6509A19F-7C1E-4FFC-9066-26F2AC40AD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81F324-E39C-42F0-8AEB-67054F2313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2120ACD-860E-4F3E-9288-E2CF9900D9B1}"/>
    <w:embedItalic r:id="rId7" w:fontKey="{A000A28B-81F9-4AF7-A265-3D396D7ED8AD}"/>
  </w:font>
  <w:font w:name="Akzidenz-Grotesk BQ Ligh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E03916D-439A-4D3C-8DAE-204070101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1CF80" w14:textId="77777777"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602022C" w14:textId="77777777"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FC49C" w14:textId="77777777"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A6C08">
      <w:rPr>
        <w:noProof/>
        <w:color w:val="000000"/>
      </w:rPr>
      <w:t>2</w:t>
    </w:r>
    <w:r>
      <w:rPr>
        <w:color w:val="000000"/>
      </w:rPr>
      <w:fldChar w:fldCharType="end"/>
    </w:r>
  </w:p>
  <w:p w14:paraId="7AD65196" w14:textId="77777777"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  <w:r>
      <w:rPr>
        <w:color w:val="000000"/>
        <w:sz w:val="20"/>
        <w:szCs w:val="20"/>
      </w:rPr>
      <w:t>Prix CLAFV 202</w:t>
    </w:r>
    <w:r>
      <w:rPr>
        <w:sz w:val="20"/>
        <w:szCs w:val="2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68038" w14:textId="77777777" w:rsidR="00E413D0" w:rsidRDefault="00E413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3792B" w14:textId="77777777" w:rsidR="00DA57D9" w:rsidRDefault="00DA57D9">
      <w:r>
        <w:separator/>
      </w:r>
    </w:p>
  </w:footnote>
  <w:footnote w:type="continuationSeparator" w:id="0">
    <w:p w14:paraId="2571D559" w14:textId="77777777" w:rsidR="00DA57D9" w:rsidRDefault="00DA5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10AF" w14:textId="77777777"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14:paraId="7064E3B6" w14:textId="77777777"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14:paraId="6980AAA9" w14:textId="77777777"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082004D1" w14:textId="77777777"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95EEF" w14:textId="77777777" w:rsidR="00E413D0" w:rsidRDefault="00000000">
    <w:pPr>
      <w:widowControl w:val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9050" distB="19050" distL="19050" distR="19050" wp14:anchorId="287EEED6" wp14:editId="289D4EDA">
          <wp:extent cx="1190625" cy="843584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843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9050" distB="19050" distL="19050" distR="19050" wp14:anchorId="35E6C322" wp14:editId="70D8C332">
          <wp:extent cx="1119505" cy="7931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505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82503"/>
    <w:multiLevelType w:val="multilevel"/>
    <w:tmpl w:val="3F68F3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2F58EB"/>
    <w:multiLevelType w:val="multilevel"/>
    <w:tmpl w:val="0704972A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7144279">
    <w:abstractNumId w:val="0"/>
  </w:num>
  <w:num w:numId="2" w16cid:durableId="905382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D0"/>
    <w:rsid w:val="000A6C08"/>
    <w:rsid w:val="00141C24"/>
    <w:rsid w:val="0040202E"/>
    <w:rsid w:val="006307C6"/>
    <w:rsid w:val="008A71E4"/>
    <w:rsid w:val="008D2216"/>
    <w:rsid w:val="00A11CD9"/>
    <w:rsid w:val="00DA57D9"/>
    <w:rsid w:val="00E413D0"/>
    <w:rsid w:val="00FB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9A3F"/>
  <w15:docId w15:val="{879997C6-1CAC-4C29-A8E6-8FF7C9C2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213D2C"/>
    <w:pPr>
      <w:spacing w:after="200"/>
      <w:ind w:left="720"/>
      <w:contextualSpacing/>
    </w:pPr>
    <w:rPr>
      <w:rFonts w:ascii="Cambria" w:eastAsia="MS Mincho" w:hAnsi="Cambria" w:cs="Times New Roman"/>
    </w:rPr>
  </w:style>
  <w:style w:type="character" w:styleId="Lienhypertexte">
    <w:name w:val="Hyperlink"/>
    <w:basedOn w:val="Policepardfaut"/>
    <w:uiPriority w:val="99"/>
    <w:unhideWhenUsed/>
    <w:rsid w:val="00F857B0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3C4474"/>
  </w:style>
  <w:style w:type="paragraph" w:styleId="En-tte">
    <w:name w:val="header"/>
    <w:basedOn w:val="Normal"/>
    <w:link w:val="En-tteCar"/>
    <w:uiPriority w:val="99"/>
    <w:unhideWhenUsed/>
    <w:rsid w:val="00A320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02E"/>
  </w:style>
  <w:style w:type="paragraph" w:styleId="Pieddepage">
    <w:name w:val="footer"/>
    <w:basedOn w:val="Normal"/>
    <w:link w:val="PieddepageCar"/>
    <w:uiPriority w:val="99"/>
    <w:unhideWhenUsed/>
    <w:rsid w:val="00A320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202E"/>
  </w:style>
  <w:style w:type="paragraph" w:styleId="Textedebulles">
    <w:name w:val="Balloon Text"/>
    <w:basedOn w:val="Normal"/>
    <w:link w:val="TextedebullesCar"/>
    <w:uiPriority w:val="99"/>
    <w:semiHidden/>
    <w:unhideWhenUsed/>
    <w:rsid w:val="00CD60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0F1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D60F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60F1"/>
  </w:style>
  <w:style w:type="character" w:customStyle="1" w:styleId="CommentaireCar">
    <w:name w:val="Commentaire Car"/>
    <w:basedOn w:val="Policepardfaut"/>
    <w:link w:val="Commentaire"/>
    <w:uiPriority w:val="99"/>
    <w:semiHidden/>
    <w:rsid w:val="00CD60F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60F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60F1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224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424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E694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8579B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015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15BED"/>
    <w:rPr>
      <w:color w:val="808080"/>
    </w:rPr>
  </w:style>
  <w:style w:type="paragraph" w:styleId="Rvision">
    <w:name w:val="Revision"/>
    <w:hidden/>
    <w:uiPriority w:val="99"/>
    <w:semiHidden/>
    <w:rsid w:val="007D2098"/>
  </w:style>
  <w:style w:type="character" w:styleId="Numrodepage">
    <w:name w:val="page number"/>
    <w:basedOn w:val="Policepardfaut"/>
    <w:uiPriority w:val="99"/>
    <w:semiHidden/>
    <w:unhideWhenUsed/>
    <w:rsid w:val="00706A1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3A6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3A6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3A6A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</w:tblPr>
  </w:style>
  <w:style w:type="table" w:customStyle="1" w:styleId="a0">
    <w:basedOn w:val="TableauNormal"/>
    <w:tblPr>
      <w:tblStyleRowBandSize w:val="1"/>
      <w:tblStyleColBandSize w:val="1"/>
    </w:tblPr>
  </w:style>
  <w:style w:type="table" w:customStyle="1" w:styleId="a1">
    <w:basedOn w:val="TableauNormal"/>
    <w:tblPr>
      <w:tblStyleRowBandSize w:val="1"/>
      <w:tblStyleColBandSize w:val="1"/>
    </w:tblPr>
  </w:style>
  <w:style w:type="table" w:customStyle="1" w:styleId="a2">
    <w:basedOn w:val="TableauNormal"/>
    <w:tblPr>
      <w:tblStyleRowBandSize w:val="1"/>
      <w:tblStyleColBandSize w:val="1"/>
    </w:tblPr>
  </w:style>
  <w:style w:type="table" w:customStyle="1" w:styleId="a3">
    <w:basedOn w:val="TableauNormal"/>
    <w:tblPr>
      <w:tblStyleRowBandSize w:val="1"/>
      <w:tblStyleColBandSize w:val="1"/>
    </w:tblPr>
  </w:style>
  <w:style w:type="table" w:customStyle="1" w:styleId="a4">
    <w:basedOn w:val="Tableau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fvd.ch/cms/images/pdf/Reglement_prix_Egalite_25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nfo@clafvd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sDABnRPE4MYCbqcR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IJeAmRgnIU9AfxglNXQBzlRCYg==">CgMxLjA4AHIhMWZXTGxmbzhUdzM5SXVTZ1JEUDFfbmNoRjd6UzlPTXNQ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599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Apothéloz</dc:creator>
  <cp:lastModifiedBy>Anne Perroud</cp:lastModifiedBy>
  <cp:revision>2</cp:revision>
  <dcterms:created xsi:type="dcterms:W3CDTF">2025-08-13T06:24:00Z</dcterms:created>
  <dcterms:modified xsi:type="dcterms:W3CDTF">2025-08-13T06:24:00Z</dcterms:modified>
</cp:coreProperties>
</file>